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C781" w14:textId="7D00C262" w:rsidR="00826C00" w:rsidRPr="00560519" w:rsidRDefault="00560519">
      <w:pPr>
        <w:rPr>
          <w:b/>
          <w:bCs/>
          <w:sz w:val="28"/>
          <w:szCs w:val="28"/>
          <w:lang w:val="en-US"/>
        </w:rPr>
      </w:pPr>
      <w:r w:rsidRPr="00560519">
        <w:rPr>
          <w:b/>
          <w:bCs/>
          <w:sz w:val="28"/>
          <w:szCs w:val="28"/>
          <w:lang w:val="vi-VN"/>
        </w:rPr>
        <w:t>Q:</w:t>
      </w:r>
      <w:r w:rsidRPr="00560519">
        <w:rPr>
          <w:b/>
          <w:bCs/>
          <w:sz w:val="28"/>
          <w:szCs w:val="28"/>
          <w:lang w:val="en-US"/>
        </w:rPr>
        <w:t xml:space="preserve"> Since you’ve talked about recycling, </w:t>
      </w:r>
      <w:r w:rsidRPr="00560519">
        <w:rPr>
          <w:b/>
          <w:bCs/>
          <w:sz w:val="28"/>
          <w:szCs w:val="28"/>
          <w:lang w:val="vi-VN"/>
        </w:rPr>
        <w:t xml:space="preserve">I wanna </w:t>
      </w:r>
      <w:r w:rsidRPr="00560519">
        <w:rPr>
          <w:b/>
          <w:bCs/>
          <w:sz w:val="28"/>
          <w:szCs w:val="28"/>
          <w:lang w:val="en-US"/>
        </w:rPr>
        <w:t>know if there’re any advanced technology in recycling plastic?</w:t>
      </w:r>
    </w:p>
    <w:p w14:paraId="6B729F50" w14:textId="1FF746F6" w:rsidR="00560519" w:rsidRPr="00560519" w:rsidRDefault="00560519" w:rsidP="00560519">
      <w:pPr>
        <w:rPr>
          <w:rFonts w:eastAsia="Times New Roman" w:cstheme="minorHAnsi"/>
          <w:sz w:val="28"/>
          <w:szCs w:val="28"/>
          <w:lang w:val="en-US"/>
        </w:rPr>
      </w:pPr>
      <w:r>
        <w:rPr>
          <w:b/>
          <w:bCs/>
          <w:sz w:val="28"/>
          <w:szCs w:val="28"/>
          <w:lang w:val="en-US"/>
        </w:rPr>
        <w:t xml:space="preserve">A:  </w:t>
      </w:r>
      <w:r>
        <w:rPr>
          <w:sz w:val="28"/>
          <w:szCs w:val="28"/>
          <w:lang w:val="en-US"/>
        </w:rPr>
        <w:t xml:space="preserve">There are some promising developments that offer us additional options for reusing mixed plastics. </w:t>
      </w:r>
      <w:proofErr w:type="gramStart"/>
      <w:r w:rsidRPr="00560519">
        <w:rPr>
          <w:rFonts w:eastAsia="Times New Roman" w:cstheme="minorHAnsi"/>
          <w:color w:val="0E5478"/>
          <w:sz w:val="28"/>
          <w:szCs w:val="28"/>
          <w:shd w:val="clear" w:color="auto" w:fill="FFFFFF"/>
        </w:rPr>
        <w:t>Recent</w:t>
      </w:r>
      <w:proofErr w:type="gramEnd"/>
      <w:r w:rsidRPr="00560519">
        <w:rPr>
          <w:rFonts w:eastAsia="Times New Roman" w:cstheme="minorHAnsi"/>
          <w:color w:val="0E5478"/>
          <w:sz w:val="28"/>
          <w:szCs w:val="28"/>
          <w:shd w:val="clear" w:color="auto" w:fill="FFFFFF"/>
        </w:rPr>
        <w:t xml:space="preserve"> innovations include a new process that breaks down plastics to their basic molecules. Those molecules can then produce new plastics. Another area of innovation recovers flexible plastic packaging, including packages that are a combination of plastic and other materials.</w:t>
      </w:r>
      <w:r>
        <w:rPr>
          <w:rFonts w:eastAsia="Times New Roman" w:cstheme="minorHAnsi"/>
          <w:color w:val="0E5478"/>
          <w:sz w:val="28"/>
          <w:szCs w:val="28"/>
          <w:shd w:val="clear" w:color="auto" w:fill="FFFFFF"/>
          <w:lang w:val="en-US"/>
        </w:rPr>
        <w:t xml:space="preserve"> </w:t>
      </w:r>
    </w:p>
    <w:p w14:paraId="64A4FDF8" w14:textId="6C6A0A61" w:rsidR="00560519" w:rsidRDefault="00560519">
      <w:pPr>
        <w:rPr>
          <w:sz w:val="28"/>
          <w:szCs w:val="28"/>
          <w:lang w:val="en-US"/>
        </w:rPr>
      </w:pPr>
    </w:p>
    <w:p w14:paraId="3B1D223A" w14:textId="571FF851" w:rsidR="00560519" w:rsidRDefault="00FF5354">
      <w:pPr>
        <w:rPr>
          <w:b/>
          <w:bCs/>
          <w:sz w:val="28"/>
          <w:szCs w:val="28"/>
          <w:lang w:val="en-US"/>
        </w:rPr>
      </w:pPr>
      <w:r w:rsidRPr="00FF5354">
        <w:rPr>
          <w:b/>
          <w:bCs/>
          <w:sz w:val="28"/>
          <w:szCs w:val="28"/>
          <w:lang w:val="en-US"/>
        </w:rPr>
        <w:t>Q:</w:t>
      </w:r>
      <w:r>
        <w:rPr>
          <w:b/>
          <w:bCs/>
          <w:sz w:val="28"/>
          <w:szCs w:val="28"/>
          <w:lang w:val="en-US"/>
        </w:rPr>
        <w:t xml:space="preserve"> Will a ban on plastic straws help reduce plastic pollution in the ocean?</w:t>
      </w:r>
    </w:p>
    <w:p w14:paraId="2F6338A5" w14:textId="77777777" w:rsidR="00FF5354" w:rsidRPr="00FF5354" w:rsidRDefault="00FF5354" w:rsidP="00FF5354">
      <w:pPr>
        <w:rPr>
          <w:rFonts w:eastAsia="Times New Roman" w:cstheme="minorHAnsi"/>
          <w:sz w:val="28"/>
          <w:szCs w:val="28"/>
        </w:rPr>
      </w:pPr>
      <w:r>
        <w:rPr>
          <w:b/>
          <w:bCs/>
          <w:sz w:val="28"/>
          <w:szCs w:val="28"/>
          <w:lang w:val="en-US"/>
        </w:rPr>
        <w:t xml:space="preserve">A: </w:t>
      </w:r>
      <w:r>
        <w:rPr>
          <w:sz w:val="28"/>
          <w:szCs w:val="28"/>
          <w:lang w:val="en-US"/>
        </w:rPr>
        <w:t xml:space="preserve">According some researches I have done, the answer is No. Focusing on banning a small number of products is an inefficient way to reduce plastics from entering the ocean. </w:t>
      </w:r>
      <w:r w:rsidRPr="00FF5354">
        <w:rPr>
          <w:rFonts w:eastAsia="Times New Roman" w:cstheme="minorHAnsi"/>
          <w:color w:val="0E5478"/>
          <w:sz w:val="28"/>
          <w:szCs w:val="28"/>
          <w:shd w:val="clear" w:color="auto" w:fill="FFFFFF"/>
        </w:rPr>
        <w:t>More impactful and far-reaching solutions are needed to improve the way we collect, sort and treat waste components. It’s wonderful that many people want to do their part to prevent trash from polluting the ocean. But it’s important to concentrate on the most meaningful solutions.</w:t>
      </w:r>
    </w:p>
    <w:p w14:paraId="008618CA" w14:textId="0C80E99C" w:rsidR="00FF5354" w:rsidRPr="00FF5354" w:rsidRDefault="00FF5354">
      <w:pPr>
        <w:rPr>
          <w:rFonts w:cstheme="minorHAnsi"/>
          <w:sz w:val="32"/>
          <w:szCs w:val="32"/>
          <w:lang w:val="en-US"/>
        </w:rPr>
      </w:pPr>
    </w:p>
    <w:sectPr w:rsidR="00FF5354" w:rsidRPr="00FF53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19"/>
    <w:rsid w:val="00272EF7"/>
    <w:rsid w:val="00560519"/>
    <w:rsid w:val="00826C00"/>
    <w:rsid w:val="00FF535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FFCC011"/>
  <w15:chartTrackingRefBased/>
  <w15:docId w15:val="{33FA1606-44E9-EA48-94E7-4181771A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10826">
      <w:bodyDiv w:val="1"/>
      <w:marLeft w:val="0"/>
      <w:marRight w:val="0"/>
      <w:marTop w:val="0"/>
      <w:marBottom w:val="0"/>
      <w:divBdr>
        <w:top w:val="none" w:sz="0" w:space="0" w:color="auto"/>
        <w:left w:val="none" w:sz="0" w:space="0" w:color="auto"/>
        <w:bottom w:val="none" w:sz="0" w:space="0" w:color="auto"/>
        <w:right w:val="none" w:sz="0" w:space="0" w:color="auto"/>
      </w:divBdr>
    </w:div>
    <w:div w:id="19204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Nguyễn</dc:creator>
  <cp:keywords/>
  <dc:description/>
  <cp:lastModifiedBy>Ngọc Nguyễn</cp:lastModifiedBy>
  <cp:revision>2</cp:revision>
  <dcterms:created xsi:type="dcterms:W3CDTF">2021-11-18T00:22:00Z</dcterms:created>
  <dcterms:modified xsi:type="dcterms:W3CDTF">2021-11-18T00:39:00Z</dcterms:modified>
</cp:coreProperties>
</file>